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 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かぶしきがいしゃあいすたいる</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株式会社アイスタイル</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よしまつ　てつろう</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吉松　徹郎</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107-6034</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赤坂１丁目１２番３２号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1010401057595</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ビジネスの考え方</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@cosmeの進化</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2018年11月30日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2018年11月30日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アイスタイルホームページ istyleについて＞ビジネスの考え方</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https://www.istyle.co.jp/about/business-concept/</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記載箇所：ビジネスの考え方</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アイスタイルホームページ istyleについて＞ビジネスの考え方＞@cosmeの進化</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https://www.istyle.co.jp/about/business-concept/keyword4/</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記載箇所：@cosmeの進化</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ビジネスの考え方</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イスタイルが創業した1999年は、今のように「ビッグデータ」という言葉は存在すらしていません。しかし私たちは、その頃から「データ」に注目し、化粧品のクチコミサイト@cosmeをスタート。それ以来、20年以上にわたり生活者の消費行動を一気通貫して分析できるデータベースを構築してき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データベースを核に、現在では@cosmeは化粧品業界共通のマーケティングプラットフォームへと進化。更にはメディア、EC、実店舗という3つのビジネスを融合した世界的にもユニークなビジネスモデルを確立し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これからは、国内外を問わず、コスメからビューティー全体へと領域をひろげ、美容に関わるあらゆるモノ・コト・ヒト・場所をつなげていきたいと考えています。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見据える先は、「生活者中心の市場創造」。私達アイスタイルが掲げるビジョンの実現を目指します。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@cosmeの進化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アイスタイルは、日本で流通するあらゆる化粧品のユーザーのプロフィール、行動データ、クチコミデータ、公式通販サイト（@cosme SHOPPING）や化粧品専門店（@cosme STORE）での購買データも含めたビッグデータを20年以上にわたって構築してきました。そして現在@cosmeは、化粧品業界共通のマーケティングプラットフォームとして唯一無二の存在へと進化しつつあります。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アイスタイルのビジネスモデル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商品を軸にユーザーとブランドがつながることができる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商品購入者と@cosmeを通じてつながることができる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ECに加え、店舗でのお客様とつながることができる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EC、店舗での購入実績が伸びることが、プラットフォーム全体の価値向上につながる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今後は、ブランドだけでなく、店舗や美容のスペシャリストなど、美容に関わる全てのモノ・コト・ヒト・場所を繋ぐプラットフォームへと領域を拡大させていきます。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取締役会において決議した内容に基づき作成された文書である。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取締役会において決議した内容に基づき作成された文書である。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事業の根底を支えるIT</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アイスタイルホームページ CSR サステナビリティ＞事業の根底を支えるIT</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https://www.istyle.co.jp/csr/materiality/innovation/index.html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記載箇所：ネットとリアルをつなぐプラットフォーム</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ネットとリアルをつなぐプラットフォーム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イスタイルは、メディアである@cosmeの他に、化粧品のECサイトや、リアル店舗である化粧品専門店を展開しています。ネットとリアルをつないだプラットフォームを構築することで、ネット以外にもリアルでの行動データや販売データなどが蓄積されています。そして、それぞれのデータに共通IDを紐づけることで一気通貫した行動分析を実現しました。ユーザーの嗜好性やトレンドなどが可視化され、ユーザーに寄り添ったコミュニケーションが可能となり、これをSaaSとしてメーカーに提供しています。これからもユーザーとメーカーとのエンゲージメントを高め、業界の発展に貢献していきたいと思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ネットとリアルをつなぐプラットフォームの具体的な戦略として以下の取組みを行っております。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・次の時代に向けたDX推進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アフターコロナにおいて社会が大きく変革したなか、ユーザーとブランド、リアルとネットをつなぐプラットフォームとして、DXによる新たな価値創出に取り組んでいます。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・顧客体験のDX推進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自社のプラットフォームや美容分野における様々なアセットを活用し、オンラインでも豊かな顧客体験の提供を目指すべく、顧客体験のDXを推進しています。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ひとつとして、プチプラからデパコスまで幅広い商品知識を持つ美容のプロである@cosme現役美容部員が1:Nで商品紹介を行う「LIVESHOPPING」、「オンライン体験会」などのオンラインサービスを展開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・共通カウンセリング台帳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非対面接客が進むにつれ、「オン／オフラインを横断した形での顧客データの管理」や「カウンセリング内容の管理共有に向けたツール」、「化粧品専門店/ドラッグストアを巻き込んだ形の非対面接客の実現」などのニーズが高まるなか、これらを解決する総合的なソリューションとして店舗・ブランドを横断したオンラインの「共通カウンセリング台帳」を開発。オンライン美容部員時代を見据え、DXでしか成しえない体験価値の提供に注力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・新しい出会いの接点「コスメサンプルスタンド」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@cosmeのアプリをかざすと、お一人様1日1回、好きなサンプルが無償でもらえる自動販売機を西の大型旗艦店「@cosme osaka」に導入。アプリ情報によるID特定で誰がどのサンプルを取得したかを把握でき、購買前後のユーザー行動であるカスタマージャーニーを可視化します。従来のようにサンプルを無作為に配布するのではなく、データと紐づけることでブランドのマーケティング活動に資する情報へ昇華させ、ユーザーとブランドのより豊かな出会いの創出をDXで推進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・アライアンスによる新しい価値の創出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アイスタイルが持つプラットフォームやデータベースと、他企業が持つアセットを掛け合わせることで今までにないソリューションを創出し、業界の課題解決を目指してまいります。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取締役会において決議した内容に基づき作成された文書である。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事業の根底を支えるIT</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DXを事業戦略の中心に据え、経営者の強いリーダーシップのもと推進体制を構築しています。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開発・研究などを主幹とするテクノロジー部門に加え、社内の情報システム整備を推進するコーポレートIT室を設置し、全社的なDXを推進する体制にしております。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また、最新のIT技術の導入や研修を実施することで、DXを推進するための人材育成・確保を進めてまいります。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具体的には、以下のDX推進に関する取り組みを行ってまいります。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・データサイエンティストの育成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・データマーケティングのプロトタイプ構築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・AI技術の研究開発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・データ活用におけるオープンイノベーション型研究開発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・社内DXを活用したクライアント向けソリューション開発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さらに、社内部門だけでなく新しい価値創出に向けて他企業との連携にも注力しています。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事業の根底を支えるIT</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記載箇所：推進体制</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今後もより一層強化していくために、最新のIT技術の導入や研修を実施することで、DXを推進するための人材育成・確保、環境整備を進めてまいります。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具体的には、以下のDX推進に関する取り組みを行ってまいります。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・データサイエンティストの育成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・データマーケティングのプロトタイプ構築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・AI技術の研究開発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・データ活用におけるオープンイノベーション型研究開発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・社内DXを活用したクライアント向けソリューション開発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DX推進に関する取り組みを行うことで、</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・クライアントへの提供サービス強化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・利便性の高いユーザー向けサービスの提供</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・より高効率な社内における業務遂行</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を実現してまいります。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これにより、ネットとリアルをつなぐプラットフォームとしての価値を更に向上してまいります。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2023年6月期通期決算および2024年6月期事業計画について</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8月14日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アイスタイルホームページ IR投資家情報＞IRライブラリー＞2023年6月期通期決算および2024年6月期事業計画について</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https://ssl4.eir-parts.net/doc/3660/ir_material_for_fiscal_ym3/140032/00.pdf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P18　マーケティング支援サービスのKPI「コネクト」の推移</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ユーザーとブランドのつながりを表す指標「コネクト」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ユーザーがブランドやブランドの商品に対して実施しているアクションをコネクトと定義し、ユーザーとブランドのつながりを表す指標としてKPI化。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価値化できていないコネクトを如何に価値化していくかが今後の鍵。</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ログインユーザーの拡大とユーザーのアクションの活性化、契約ブランド数の増加を図ることで、価値化しているコネクトを拡大させる。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月間ユニークユーザーと価値化していくコネクト数の双方を伸ばすことで、＠cosmeの価値を高めていく。</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 9月 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第23回定時株主総会招集通知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アイスタイルウェブサイト IR投資家情報＞IRニュース 第23回定時株主総会招集通知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https://ssl4.eir-parts.net/doc/3660/ir_material11/189967/00.pdf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　株主の皆様へ対する代表取締役社長兼CEOメッセージ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今後に向けて、先日発表したAmazon.com, Inc.との業務提携等によるECサービスの拡大、店舗においては未出店地域への進出やFC展開等の店舗網拡充により、さらなる小売事業の成長を目指します。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して、この小売事業の成長に合わせて、購買をはじめとするユーザーデータの蓄積が一層進むことから、オンライン・オフラインを横断したユーザー行動の可視化とユーザーへのコミュニケーションという当社ならではの強みをさらに活かし、利益率の高い広告・マーケティングソリューション・販売促進サービス等からなるOn Platform事業の成長によって、連結営業利益の黒字化を図ってまいります。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ユーザー・ブランドから選ばれる国内最大級の美容プラットフォームとして存在感をさらに増していくことによって、引き続き成長を続けてまいりたいと思います。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8月頃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2005年 1月頃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個人情報や機密情報など各種情報の保護や管理、適切な取り扱いを徹底するため、情報セキュリティ対策を行う専門部署を設置しています。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・個人情報保護方針の策定</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個人情報の適切な保護と管理徹底を目的とし、日本産業規格「JIS Q 15001個人情報保護マネジメントシステム－要求事項」の規定に則り、個人情報の保護などに関する方針を策定しています。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プライバシーポリシーはhttps://www.istyle.co.jp/privacy/</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・不正アクセスの防止</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三者による不正アクセスおよびデータの不正利用を防ぐため、担当部署にて随時データを分析し、トラフィックを監視しています。情報漏洩を防ぎ、サービスを安心安全にご利用いただけるよう努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・データの暗号化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osmeでは、データを送受信する際に第三者に読み取られないよう、データを暗号化するSSL認証を導入しています。これにより、たとえ第三者に個人情報やパスワードなどのデータを傍受されても、内容の漏洩を防ぎ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・ヒューマンエラーの低減</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の強化には、従業員1人ひとりがその重要性を認識することが不可欠です。技術的な対策だけではなく、人為的なミスを防止するため、個人情報の取り扱いやウィルスメールの対処などの研修を全社員に対して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53V2re43UWK9XskKyv9/jfxsAT+GAgi8TlHXm7mxw9Sx1DQEfAuadNJLRMRPhvEEA/dHKrjBVLk0HN/X5s19dA==" w:salt="7sK/E8WCfkSHU8jmLQW7t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